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D045" w14:textId="77777777" w:rsidR="00D3633F" w:rsidRDefault="00D3633F">
      <w:pPr>
        <w:rPr>
          <w:b/>
        </w:rPr>
      </w:pPr>
      <w:r>
        <w:t>Training Agenda</w:t>
      </w:r>
    </w:p>
    <w:p w14:paraId="176BA8DB" w14:textId="77777777" w:rsidR="00B34F4A" w:rsidRDefault="00B34F4A">
      <w:pPr>
        <w:rPr>
          <w:b/>
        </w:rPr>
      </w:pPr>
    </w:p>
    <w:p w14:paraId="18399F78" w14:textId="77777777" w:rsidR="00DD0E66" w:rsidRDefault="00DD0E66">
      <w:pPr>
        <w:rPr>
          <w:b/>
        </w:rPr>
      </w:pPr>
      <w:r>
        <w:rPr>
          <w:b/>
        </w:rPr>
        <w:t>Commanders</w:t>
      </w:r>
    </w:p>
    <w:p w14:paraId="75A78420" w14:textId="77777777" w:rsidR="00DD0E66" w:rsidRDefault="00DD0E66">
      <w:pPr>
        <w:rPr>
          <w:b/>
        </w:rPr>
      </w:pPr>
    </w:p>
    <w:p w14:paraId="3684AF0B" w14:textId="77777777" w:rsidR="00DD0E66" w:rsidRDefault="00DE4726">
      <w:r>
        <w:t>Welcome</w:t>
      </w:r>
      <w:r w:rsidR="00F116A4">
        <w:t xml:space="preserve"> to your position:</w:t>
      </w:r>
    </w:p>
    <w:p w14:paraId="1B3C16BC" w14:textId="77777777" w:rsidR="00F116A4" w:rsidRDefault="00F116A4"/>
    <w:p w14:paraId="6B40E6B0" w14:textId="75771A4D" w:rsidR="00D3633F" w:rsidRDefault="002D5C58">
      <w:r>
        <w:t>Post Officer Guide (POG) page 8</w:t>
      </w:r>
    </w:p>
    <w:p w14:paraId="7538F8BA" w14:textId="25AAE20C" w:rsidR="006A0F6D" w:rsidRDefault="006A0F6D"/>
    <w:p w14:paraId="27CE2F3C" w14:textId="77777777" w:rsidR="00AD7C66" w:rsidRDefault="00AD7C66" w:rsidP="00AD7C66">
      <w:pPr>
        <w:autoSpaceDE w:val="0"/>
        <w:autoSpaceDN w:val="0"/>
        <w:adjustRightInd w:val="0"/>
        <w:snapToGrid w:val="0"/>
        <w:rPr>
          <w:rFonts w:ascii="MyriadPro" w:eastAsia="Times New Roman" w:hAnsi="MyriadPro" w:cs="MyriadPro"/>
          <w:b/>
          <w:color w:val="000000"/>
          <w:sz w:val="28"/>
          <w:szCs w:val="24"/>
          <w:lang w:val="x-none"/>
        </w:rPr>
      </w:pPr>
      <w:r>
        <w:rPr>
          <w:rFonts w:ascii="MyriadPro" w:eastAsia="Times New Roman" w:hAnsi="MyriadPro" w:cs="MyriadPro"/>
          <w:b/>
          <w:color w:val="000000"/>
          <w:sz w:val="28"/>
          <w:szCs w:val="24"/>
          <w:lang w:val="x-none"/>
        </w:rPr>
        <w:t>Commander</w:t>
      </w:r>
    </w:p>
    <w:p w14:paraId="372A6834" w14:textId="05224648" w:rsidR="00AD7C66" w:rsidRDefault="00AD7C66" w:rsidP="00AD7C66">
      <w:pPr>
        <w:autoSpaceDE w:val="0"/>
        <w:autoSpaceDN w:val="0"/>
        <w:adjustRightInd w:val="0"/>
        <w:snapToGrid w:val="0"/>
        <w:spacing w:before="177"/>
        <w:rPr>
          <w:rFonts w:ascii="MyriadPro" w:eastAsia="Times New Roman" w:hAnsi="MyriadPro" w:cs="MyriadPro"/>
          <w:color w:val="000000"/>
          <w:szCs w:val="24"/>
          <w:lang w:val="x-none"/>
        </w:rPr>
      </w:pPr>
      <w:r>
        <w:rPr>
          <w:rFonts w:ascii="MyriadPro" w:eastAsia="Times New Roman" w:hAnsi="MyriadPro" w:cs="MyriadPro"/>
          <w:color w:val="000000"/>
          <w:szCs w:val="24"/>
          <w:lang w:val="x-none"/>
        </w:rPr>
        <w:t>Your ability to lead is recognized by your election to the office of post commander. Now you must draw on</w:t>
      </w:r>
      <w:r>
        <w:rPr>
          <w:rFonts w:ascii="MyriadPro" w:eastAsia="Times New Roman" w:hAnsi="MyriadPro" w:cs="MyriadPro"/>
          <w:color w:val="000000"/>
          <w:szCs w:val="24"/>
        </w:rPr>
        <w:t xml:space="preserve"> </w:t>
      </w:r>
      <w:r>
        <w:rPr>
          <w:rFonts w:ascii="MyriadPro" w:eastAsia="Times New Roman" w:hAnsi="MyriadPro" w:cs="MyriadPro"/>
          <w:color w:val="000000"/>
          <w:szCs w:val="24"/>
          <w:lang w:val="x-none"/>
        </w:rPr>
        <w:t>your ability and past experience while developing new skills to help the post prosper.</w:t>
      </w:r>
    </w:p>
    <w:p w14:paraId="2834CE2E" w14:textId="67CA8E58" w:rsidR="00AD7C66" w:rsidRPr="00982DD7" w:rsidRDefault="00AD7C66" w:rsidP="00AD7C66">
      <w:pPr>
        <w:autoSpaceDE w:val="0"/>
        <w:autoSpaceDN w:val="0"/>
        <w:adjustRightInd w:val="0"/>
        <w:snapToGrid w:val="0"/>
        <w:spacing w:before="194"/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</w:pP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The charge you have accepted, commander, is broad and difficult. How you respond will determine to a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 xml:space="preserve">large degree the standing of The American Legion among your associates and within the community. </w:t>
      </w:r>
      <w:r w:rsidR="006266E4"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Y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our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 xml:space="preserve">own ability, the support of district and department officers, the information in this guide, and the </w:t>
      </w:r>
      <w:r w:rsidR="00982DD7"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help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you will get from the post officers who form your team will together make the performance of your job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possible. As you look to the overall operation of the post, you’ll realize you have stepped to another level.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 xml:space="preserve">You may see the step as too high, but as you proceed, following the suggestions and </w:t>
      </w:r>
      <w:r w:rsidR="006266E4"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>r</w:t>
      </w:r>
      <w:r w:rsidR="00982DD7"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recommendations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 xml:space="preserve"> in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</w:rPr>
        <w:t xml:space="preserve"> </w:t>
      </w:r>
      <w:r w:rsidRPr="00982DD7">
        <w:rPr>
          <w:rFonts w:ascii="MyriadPro" w:eastAsia="Times New Roman" w:hAnsi="MyriadPro" w:cs="MyriadPro"/>
          <w:i/>
          <w:color w:val="000000"/>
          <w:sz w:val="28"/>
          <w:szCs w:val="28"/>
          <w:lang w:val="x-none"/>
        </w:rPr>
        <w:t>this guide, you may find your year as commander the most rewarding of your life.</w:t>
      </w:r>
    </w:p>
    <w:p w14:paraId="27AE9E2F" w14:textId="77777777" w:rsidR="006A0F6D" w:rsidRDefault="006A0F6D"/>
    <w:p w14:paraId="33DED736" w14:textId="77777777" w:rsidR="002D5C58" w:rsidRDefault="002D5C58"/>
    <w:p w14:paraId="06F31467" w14:textId="571219ED" w:rsidR="002D5C58" w:rsidRDefault="00C5610C">
      <w:r>
        <w:tab/>
        <w:t>Chair at membership meetings and executive committee meetings</w:t>
      </w:r>
    </w:p>
    <w:p w14:paraId="6C796F7D" w14:textId="77777777" w:rsidR="007172D6" w:rsidRDefault="007172D6"/>
    <w:p w14:paraId="36626878" w14:textId="4B73F457" w:rsidR="00C5610C" w:rsidRDefault="00C5610C">
      <w:r>
        <w:tab/>
        <w:t xml:space="preserve">The protector of membership rights.  With Roberts Rules of Order everyone has a voice, with time limits but they have a voice.  </w:t>
      </w:r>
      <w:r w:rsidR="007172D6">
        <w:t>If</w:t>
      </w:r>
      <w:r>
        <w:t xml:space="preserve"> the member is not disrespectful in presentation they should receive the floor.</w:t>
      </w:r>
    </w:p>
    <w:p w14:paraId="784E8E25" w14:textId="77777777" w:rsidR="00C5610C" w:rsidRDefault="00C5610C"/>
    <w:p w14:paraId="78B01760" w14:textId="77777777" w:rsidR="00C5610C" w:rsidRDefault="00C5610C">
      <w:r>
        <w:tab/>
      </w:r>
    </w:p>
    <w:p w14:paraId="167DBA7C" w14:textId="77777777" w:rsidR="00C5610C" w:rsidRDefault="00C5610C">
      <w:r>
        <w:t>Three things a Commander should do immediately:</w:t>
      </w:r>
    </w:p>
    <w:p w14:paraId="7067DD38" w14:textId="77777777" w:rsidR="00C5610C" w:rsidRDefault="00C5610C"/>
    <w:p w14:paraId="5B9E93B2" w14:textId="77777777" w:rsidR="001C3B6B" w:rsidRDefault="00C5610C" w:rsidP="001C3B6B">
      <w:pPr>
        <w:pStyle w:val="ListParagraph"/>
        <w:numPr>
          <w:ilvl w:val="0"/>
          <w:numId w:val="1"/>
        </w:numPr>
      </w:pPr>
      <w:r>
        <w:t xml:space="preserve"> Read your Post Constitution and ByLaws</w:t>
      </w:r>
      <w:r w:rsidR="001C3B6B">
        <w:t xml:space="preserve"> and pay attention to the following</w:t>
      </w:r>
    </w:p>
    <w:p w14:paraId="6D94F24C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t>The size of a quorum</w:t>
      </w:r>
    </w:p>
    <w:p w14:paraId="06203743" w14:textId="77777777" w:rsidR="001C3B6B" w:rsidRDefault="001C3B6B" w:rsidP="001C3B6B">
      <w:pPr>
        <w:pStyle w:val="ListParagraph"/>
        <w:numPr>
          <w:ilvl w:val="2"/>
          <w:numId w:val="1"/>
        </w:numPr>
      </w:pPr>
      <w:r>
        <w:t>Why is a quorum size important?</w:t>
      </w:r>
    </w:p>
    <w:p w14:paraId="1CF4BD50" w14:textId="77777777" w:rsidR="00501C1A" w:rsidRDefault="00501C1A" w:rsidP="001C3B6B">
      <w:pPr>
        <w:pStyle w:val="ListParagraph"/>
        <w:numPr>
          <w:ilvl w:val="2"/>
          <w:numId w:val="1"/>
        </w:numPr>
      </w:pPr>
      <w:r>
        <w:t>What happens if there is not a quorum?</w:t>
      </w:r>
    </w:p>
    <w:p w14:paraId="740F73D6" w14:textId="77777777" w:rsidR="00501C1A" w:rsidRDefault="00501C1A" w:rsidP="001C3B6B">
      <w:pPr>
        <w:pStyle w:val="ListParagraph"/>
        <w:numPr>
          <w:ilvl w:val="2"/>
          <w:numId w:val="1"/>
        </w:numPr>
      </w:pPr>
      <w:r>
        <w:t>Are there penalties if a quorum is not present?</w:t>
      </w:r>
    </w:p>
    <w:p w14:paraId="0FDBC76A" w14:textId="77777777" w:rsidR="00501C1A" w:rsidRDefault="00501C1A" w:rsidP="001C3B6B">
      <w:pPr>
        <w:pStyle w:val="ListParagraph"/>
        <w:numPr>
          <w:ilvl w:val="2"/>
          <w:numId w:val="1"/>
        </w:numPr>
      </w:pPr>
      <w:r>
        <w:t>The Post is a Corporation an entity recognized by the State of Michigan and the post is subject to the laws of the state.</w:t>
      </w:r>
    </w:p>
    <w:p w14:paraId="7D7DEBEB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t>Spending limits by the executive committee and committees</w:t>
      </w:r>
    </w:p>
    <w:p w14:paraId="62D0A256" w14:textId="77777777" w:rsidR="001C3B6B" w:rsidRDefault="001C3B6B" w:rsidP="001C3B6B">
      <w:pPr>
        <w:pStyle w:val="ListParagraph"/>
        <w:numPr>
          <w:ilvl w:val="2"/>
          <w:numId w:val="1"/>
        </w:numPr>
      </w:pPr>
      <w:r>
        <w:t>What needs approval by who?</w:t>
      </w:r>
    </w:p>
    <w:p w14:paraId="78F0A2C4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t>Elected officer positions and duties</w:t>
      </w:r>
    </w:p>
    <w:p w14:paraId="42A13E20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t>Appointed officer positions and duties</w:t>
      </w:r>
    </w:p>
    <w:p w14:paraId="3ED93475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t>Note any deadline dates you may have</w:t>
      </w:r>
    </w:p>
    <w:p w14:paraId="2DBE3662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t>Are your membership dues in your bylaws?</w:t>
      </w:r>
    </w:p>
    <w:p w14:paraId="75392B2F" w14:textId="77777777" w:rsidR="001C3B6B" w:rsidRDefault="001C3B6B" w:rsidP="001C3B6B">
      <w:pPr>
        <w:pStyle w:val="ListParagraph"/>
        <w:numPr>
          <w:ilvl w:val="1"/>
          <w:numId w:val="1"/>
        </w:numPr>
      </w:pPr>
      <w:r>
        <w:lastRenderedPageBreak/>
        <w:t>How to give notices of meetings, special meetings, and amending the bylaws.</w:t>
      </w:r>
    </w:p>
    <w:p w14:paraId="2D3AA542" w14:textId="77777777" w:rsidR="001C3B6B" w:rsidRDefault="001C3B6B" w:rsidP="001C3B6B">
      <w:pPr>
        <w:pStyle w:val="ListParagraph"/>
        <w:numPr>
          <w:ilvl w:val="0"/>
          <w:numId w:val="1"/>
        </w:numPr>
      </w:pPr>
      <w:r>
        <w:t xml:space="preserve">Read your District and Department </w:t>
      </w:r>
      <w:proofErr w:type="gramStart"/>
      <w:r>
        <w:t>By</w:t>
      </w:r>
      <w:proofErr w:type="gramEnd"/>
      <w:r>
        <w:t xml:space="preserve"> Laws</w:t>
      </w:r>
    </w:p>
    <w:p w14:paraId="3DE2A021" w14:textId="25C14B08" w:rsidR="001C3B6B" w:rsidRDefault="001C3B6B" w:rsidP="001C3B6B">
      <w:pPr>
        <w:pStyle w:val="ListParagraph"/>
        <w:numPr>
          <w:ilvl w:val="0"/>
          <w:numId w:val="1"/>
        </w:numPr>
      </w:pPr>
      <w:r>
        <w:t xml:space="preserve">Sit with your Post Adjutant and Finance Officer and take a </w:t>
      </w:r>
      <w:proofErr w:type="spellStart"/>
      <w:r>
        <w:t>Self Quiz</w:t>
      </w:r>
      <w:proofErr w:type="spellEnd"/>
      <w:r w:rsidR="00E32842">
        <w:t xml:space="preserve"> and inventory of important documents</w:t>
      </w:r>
    </w:p>
    <w:p w14:paraId="03682982" w14:textId="3647C05E" w:rsidR="00E32842" w:rsidRDefault="00944932" w:rsidP="00E32842">
      <w:pPr>
        <w:pStyle w:val="ListParagraph"/>
        <w:numPr>
          <w:ilvl w:val="1"/>
          <w:numId w:val="1"/>
        </w:numPr>
      </w:pPr>
      <w:r>
        <w:t>Finance Records</w:t>
      </w:r>
    </w:p>
    <w:p w14:paraId="79ABB262" w14:textId="795F9A24" w:rsidR="00944932" w:rsidRDefault="00944932" w:rsidP="00E32842">
      <w:pPr>
        <w:pStyle w:val="ListParagraph"/>
        <w:numPr>
          <w:ilvl w:val="1"/>
          <w:numId w:val="1"/>
        </w:numPr>
      </w:pPr>
      <w:r>
        <w:t>Minutes of Meetings</w:t>
      </w:r>
    </w:p>
    <w:p w14:paraId="63A94AB1" w14:textId="6C1CCD67" w:rsidR="00944932" w:rsidRDefault="00944932" w:rsidP="00E32842">
      <w:pPr>
        <w:pStyle w:val="ListParagraph"/>
        <w:numPr>
          <w:ilvl w:val="1"/>
          <w:numId w:val="1"/>
        </w:numPr>
      </w:pPr>
      <w:r>
        <w:t>Charter</w:t>
      </w:r>
    </w:p>
    <w:p w14:paraId="2800E912" w14:textId="7D629361" w:rsidR="00944932" w:rsidRDefault="00944932" w:rsidP="00E32842">
      <w:pPr>
        <w:pStyle w:val="ListParagraph"/>
        <w:numPr>
          <w:ilvl w:val="1"/>
          <w:numId w:val="1"/>
        </w:numPr>
      </w:pPr>
      <w:r>
        <w:t>Articles of Incorporation</w:t>
      </w:r>
    </w:p>
    <w:p w14:paraId="4B20156A" w14:textId="1AC8F565" w:rsidR="00944932" w:rsidRDefault="00944932" w:rsidP="00944932">
      <w:pPr>
        <w:pStyle w:val="ListParagraph"/>
        <w:numPr>
          <w:ilvl w:val="1"/>
          <w:numId w:val="1"/>
        </w:numPr>
      </w:pPr>
      <w:r>
        <w:t>EIN</w:t>
      </w:r>
    </w:p>
    <w:p w14:paraId="3A25F2F2" w14:textId="77777777" w:rsidR="00501C1A" w:rsidRDefault="00501C1A" w:rsidP="00501C1A"/>
    <w:p w14:paraId="5CE60966" w14:textId="77777777" w:rsidR="00501C1A" w:rsidRDefault="00501C1A" w:rsidP="00501C1A">
      <w:r>
        <w:t>What is the difference between a Post and a House</w:t>
      </w:r>
      <w:r w:rsidR="00EE16A3">
        <w:t>?</w:t>
      </w:r>
    </w:p>
    <w:p w14:paraId="000385F2" w14:textId="77777777" w:rsidR="00EE16A3" w:rsidRDefault="00EE16A3" w:rsidP="00501C1A"/>
    <w:p w14:paraId="22363A01" w14:textId="77777777" w:rsidR="00832C44" w:rsidRDefault="00832C44" w:rsidP="00501C1A">
      <w:r>
        <w:t>Use an agenda</w:t>
      </w:r>
    </w:p>
    <w:p w14:paraId="155C0ED6" w14:textId="77777777" w:rsidR="00EE16A3" w:rsidRDefault="00EE16A3" w:rsidP="00501C1A"/>
    <w:p w14:paraId="07B1DA36" w14:textId="77777777" w:rsidR="00EE16A3" w:rsidRDefault="00EE16A3" w:rsidP="00501C1A">
      <w:r>
        <w:t xml:space="preserve">What should you do first as commander? </w:t>
      </w:r>
    </w:p>
    <w:p w14:paraId="4D0CF6C3" w14:textId="77777777" w:rsidR="00EE16A3" w:rsidRDefault="00EE16A3" w:rsidP="00501C1A"/>
    <w:p w14:paraId="05636E53" w14:textId="77777777" w:rsidR="00EE16A3" w:rsidRDefault="00EE16A3" w:rsidP="00EE16A3">
      <w:r>
        <w:tab/>
        <w:t>Hold an organization meeting for setting goals:</w:t>
      </w:r>
    </w:p>
    <w:p w14:paraId="528C08EB" w14:textId="77777777" w:rsidR="00EE16A3" w:rsidRDefault="00EE16A3" w:rsidP="00EE16A3"/>
    <w:p w14:paraId="613F0400" w14:textId="77777777" w:rsidR="00EE16A3" w:rsidRDefault="00EE16A3" w:rsidP="00EE16A3">
      <w:pPr>
        <w:pStyle w:val="ListParagraph"/>
        <w:numPr>
          <w:ilvl w:val="0"/>
          <w:numId w:val="3"/>
        </w:numPr>
      </w:pPr>
      <w:r>
        <w:t xml:space="preserve">Membership </w:t>
      </w:r>
    </w:p>
    <w:p w14:paraId="49894BAA" w14:textId="77777777" w:rsidR="00EE16A3" w:rsidRDefault="00EE16A3" w:rsidP="00EE16A3">
      <w:pPr>
        <w:pStyle w:val="ListParagraph"/>
        <w:numPr>
          <w:ilvl w:val="0"/>
          <w:numId w:val="3"/>
        </w:numPr>
      </w:pPr>
      <w:r>
        <w:t>Fundraising</w:t>
      </w:r>
    </w:p>
    <w:p w14:paraId="3328A687" w14:textId="77777777" w:rsidR="00EE16A3" w:rsidRDefault="00EE16A3" w:rsidP="00EE16A3">
      <w:pPr>
        <w:pStyle w:val="ListParagraph"/>
        <w:numPr>
          <w:ilvl w:val="0"/>
          <w:numId w:val="3"/>
        </w:numPr>
      </w:pPr>
      <w:r>
        <w:t>Program participation</w:t>
      </w:r>
    </w:p>
    <w:p w14:paraId="398966DB" w14:textId="77777777" w:rsidR="00EE16A3" w:rsidRDefault="00EE16A3" w:rsidP="00EE16A3">
      <w:pPr>
        <w:pStyle w:val="ListParagraph"/>
        <w:numPr>
          <w:ilvl w:val="1"/>
          <w:numId w:val="3"/>
        </w:numPr>
      </w:pPr>
      <w:r>
        <w:t>How many will the post send to Boys State?</w:t>
      </w:r>
    </w:p>
    <w:p w14:paraId="673BA2EB" w14:textId="77777777" w:rsidR="00EE16A3" w:rsidRDefault="00EE16A3" w:rsidP="00EE16A3">
      <w:pPr>
        <w:pStyle w:val="ListParagraph"/>
        <w:numPr>
          <w:ilvl w:val="1"/>
          <w:numId w:val="3"/>
        </w:numPr>
      </w:pPr>
      <w:r>
        <w:t>How many will the post send to Student Troopers</w:t>
      </w:r>
    </w:p>
    <w:p w14:paraId="75E5F685" w14:textId="77777777" w:rsidR="00EE16A3" w:rsidRDefault="00EE16A3" w:rsidP="00EE16A3">
      <w:pPr>
        <w:pStyle w:val="ListParagraph"/>
        <w:numPr>
          <w:ilvl w:val="1"/>
          <w:numId w:val="3"/>
        </w:numPr>
      </w:pPr>
      <w:r>
        <w:t>What programs should the post support</w:t>
      </w:r>
    </w:p>
    <w:p w14:paraId="122F54C4" w14:textId="77777777" w:rsidR="00EE16A3" w:rsidRDefault="00EE16A3" w:rsidP="00EE16A3">
      <w:pPr>
        <w:ind w:left="720"/>
      </w:pPr>
      <w:r>
        <w:t>Perform a Post Audit/Analysis with everyone, where does your post stand?</w:t>
      </w:r>
    </w:p>
    <w:p w14:paraId="3CD38DD6" w14:textId="77777777" w:rsidR="00EE16A3" w:rsidRDefault="00EE16A3" w:rsidP="00EE16A3">
      <w:pPr>
        <w:ind w:left="720"/>
      </w:pPr>
    </w:p>
    <w:p w14:paraId="1AF53225" w14:textId="258D98A2" w:rsidR="00EE16A3" w:rsidRDefault="00EE16A3" w:rsidP="00EE16A3">
      <w:pPr>
        <w:ind w:left="720"/>
      </w:pPr>
      <w:r>
        <w:t>The information obtained would determine what committees need to be established with in the Post.</w:t>
      </w:r>
    </w:p>
    <w:p w14:paraId="442542A9" w14:textId="647B35FE" w:rsidR="00F34A07" w:rsidRDefault="00F34A07" w:rsidP="00EE16A3">
      <w:pPr>
        <w:ind w:left="720"/>
      </w:pPr>
    </w:p>
    <w:p w14:paraId="36959E92" w14:textId="62A93759" w:rsidR="00241982" w:rsidRDefault="00241982" w:rsidP="00241982">
      <w:pPr>
        <w:autoSpaceDE w:val="0"/>
        <w:autoSpaceDN w:val="0"/>
        <w:adjustRightInd w:val="0"/>
        <w:snapToGrid w:val="0"/>
        <w:rPr>
          <w:rFonts w:ascii="MyriadPro" w:eastAsia="Times New Roman" w:hAnsi="MyriadPro" w:cs="MyriadPro"/>
          <w:color w:val="000000"/>
          <w:szCs w:val="24"/>
          <w:lang w:val="x-none"/>
        </w:rPr>
      </w:pPr>
      <w:r>
        <w:rPr>
          <w:rFonts w:ascii="MyriadPro" w:eastAsia="Times New Roman" w:hAnsi="MyriadPro" w:cs="MyriadPro"/>
          <w:color w:val="000000"/>
          <w:szCs w:val="24"/>
        </w:rPr>
        <w:t xml:space="preserve">Can your </w:t>
      </w:r>
      <w:r>
        <w:rPr>
          <w:rFonts w:ascii="MyriadPro" w:eastAsia="Times New Roman" w:hAnsi="MyriadPro" w:cs="MyriadPro"/>
          <w:color w:val="000000"/>
          <w:szCs w:val="24"/>
          <w:lang w:val="x-none"/>
        </w:rPr>
        <w:t xml:space="preserve">annual dues cover the expenses related to your administrative costs: </w:t>
      </w:r>
      <w:proofErr w:type="gramStart"/>
      <w:r>
        <w:rPr>
          <w:rFonts w:ascii="MyriadPro" w:eastAsia="Times New Roman" w:hAnsi="MyriadPro" w:cs="MyriadPro"/>
          <w:color w:val="000000"/>
          <w:szCs w:val="24"/>
          <w:lang w:val="x-none"/>
        </w:rPr>
        <w:t>postage,</w:t>
      </w:r>
      <w:proofErr w:type="gramEnd"/>
    </w:p>
    <w:p w14:paraId="24F1236D" w14:textId="5FFE8DC9" w:rsidR="00241982" w:rsidRDefault="00241982" w:rsidP="00241982">
      <w:pPr>
        <w:autoSpaceDE w:val="0"/>
        <w:autoSpaceDN w:val="0"/>
        <w:adjustRightInd w:val="0"/>
        <w:snapToGrid w:val="0"/>
        <w:spacing w:before="15"/>
        <w:rPr>
          <w:rFonts w:ascii="MyriadPro" w:eastAsia="Times New Roman" w:hAnsi="MyriadPro" w:cs="MyriadPro"/>
          <w:color w:val="000000"/>
          <w:szCs w:val="24"/>
          <w:lang w:val="x-none"/>
        </w:rPr>
      </w:pPr>
      <w:r>
        <w:rPr>
          <w:rFonts w:ascii="MyriadPro" w:eastAsia="Times New Roman" w:hAnsi="MyriadPro" w:cs="MyriadPro"/>
          <w:color w:val="000000"/>
          <w:szCs w:val="24"/>
          <w:lang w:val="x-none"/>
        </w:rPr>
        <w:t>stationery, and per capita payments</w:t>
      </w:r>
      <w:r>
        <w:rPr>
          <w:rFonts w:ascii="MyriadPro" w:eastAsia="Times New Roman" w:hAnsi="MyriadPro" w:cs="MyriadPro"/>
          <w:color w:val="000000"/>
          <w:szCs w:val="24"/>
        </w:rPr>
        <w:t>?</w:t>
      </w:r>
      <w:r>
        <w:rPr>
          <w:rFonts w:ascii="MyriadPro" w:eastAsia="Times New Roman" w:hAnsi="MyriadPro" w:cs="MyriadPro"/>
          <w:color w:val="000000"/>
          <w:szCs w:val="24"/>
          <w:lang w:val="x-none"/>
        </w:rPr>
        <w:t xml:space="preserve"> These are costs every post must cover to stay functional.</w:t>
      </w:r>
    </w:p>
    <w:p w14:paraId="43924D6F" w14:textId="5EB16700" w:rsidR="00241982" w:rsidRDefault="00241982" w:rsidP="00241982">
      <w:pPr>
        <w:autoSpaceDE w:val="0"/>
        <w:autoSpaceDN w:val="0"/>
        <w:adjustRightInd w:val="0"/>
        <w:snapToGrid w:val="0"/>
        <w:spacing w:before="15"/>
        <w:rPr>
          <w:rFonts w:ascii="MyriadPro" w:eastAsia="Times New Roman" w:hAnsi="MyriadPro" w:cs="MyriadPro"/>
          <w:color w:val="000000"/>
          <w:szCs w:val="24"/>
          <w:lang w:val="x-none"/>
        </w:rPr>
      </w:pPr>
    </w:p>
    <w:p w14:paraId="47BB6240" w14:textId="09864BF3" w:rsidR="00D932BC" w:rsidRDefault="005A5C5E" w:rsidP="00D932BC">
      <w:pPr>
        <w:autoSpaceDE w:val="0"/>
        <w:autoSpaceDN w:val="0"/>
        <w:adjustRightInd w:val="0"/>
        <w:snapToGrid w:val="0"/>
        <w:rPr>
          <w:rFonts w:ascii="MyriadPro" w:eastAsia="Times New Roman" w:hAnsi="MyriadPro" w:cs="MyriadPro"/>
          <w:color w:val="000000"/>
          <w:szCs w:val="24"/>
          <w:lang w:val="x-none"/>
        </w:rPr>
      </w:pPr>
      <w:r>
        <w:rPr>
          <w:rFonts w:ascii="MyriadPro" w:eastAsia="Times New Roman" w:hAnsi="MyriadPro" w:cs="MyriadPro"/>
          <w:color w:val="000000"/>
          <w:szCs w:val="24"/>
        </w:rPr>
        <w:t>I</w:t>
      </w:r>
      <w:r w:rsidR="00D932BC">
        <w:rPr>
          <w:rFonts w:ascii="MyriadPro" w:eastAsia="Times New Roman" w:hAnsi="MyriadPro" w:cs="MyriadPro"/>
          <w:color w:val="000000"/>
          <w:szCs w:val="24"/>
          <w:lang w:val="x-none"/>
        </w:rPr>
        <w:t>f the community is to benefit from an American Legion project, don’t hesitate to</w:t>
      </w:r>
    </w:p>
    <w:p w14:paraId="56C9565F" w14:textId="5A673210" w:rsidR="00241982" w:rsidRDefault="00D932BC" w:rsidP="00D932BC">
      <w:pPr>
        <w:autoSpaceDE w:val="0"/>
        <w:autoSpaceDN w:val="0"/>
        <w:adjustRightInd w:val="0"/>
        <w:snapToGrid w:val="0"/>
        <w:spacing w:before="15"/>
        <w:rPr>
          <w:rFonts w:ascii="MyriadPro" w:eastAsia="Times New Roman" w:hAnsi="MyriadPro" w:cs="MyriadPro"/>
          <w:color w:val="000000"/>
          <w:szCs w:val="24"/>
        </w:rPr>
      </w:pPr>
      <w:r>
        <w:rPr>
          <w:rFonts w:ascii="MyriadPro" w:eastAsia="Times New Roman" w:hAnsi="MyriadPro" w:cs="MyriadPro"/>
          <w:color w:val="000000"/>
          <w:szCs w:val="24"/>
          <w:lang w:val="x-none"/>
        </w:rPr>
        <w:t>solicit the community for funds</w:t>
      </w:r>
      <w:r w:rsidR="005A5C5E">
        <w:rPr>
          <w:rFonts w:ascii="MyriadPro" w:eastAsia="Times New Roman" w:hAnsi="MyriadPro" w:cs="MyriadPro"/>
          <w:color w:val="000000"/>
          <w:szCs w:val="24"/>
        </w:rPr>
        <w:t>.</w:t>
      </w:r>
    </w:p>
    <w:p w14:paraId="43F86468" w14:textId="2B30D4C8" w:rsidR="005A5C5E" w:rsidRDefault="005A5C5E" w:rsidP="00D932BC">
      <w:pPr>
        <w:autoSpaceDE w:val="0"/>
        <w:autoSpaceDN w:val="0"/>
        <w:adjustRightInd w:val="0"/>
        <w:snapToGrid w:val="0"/>
        <w:spacing w:before="15"/>
        <w:rPr>
          <w:rFonts w:ascii="MyriadPro" w:eastAsia="Times New Roman" w:hAnsi="MyriadPro" w:cs="MyriadPro"/>
          <w:color w:val="000000"/>
          <w:szCs w:val="24"/>
        </w:rPr>
      </w:pPr>
    </w:p>
    <w:p w14:paraId="1B19A415" w14:textId="60204A0A" w:rsidR="005A5C5E" w:rsidRDefault="005A5C5E" w:rsidP="005A5C5E">
      <w:pPr>
        <w:autoSpaceDE w:val="0"/>
        <w:autoSpaceDN w:val="0"/>
        <w:adjustRightInd w:val="0"/>
        <w:snapToGrid w:val="0"/>
        <w:rPr>
          <w:rFonts w:ascii="MyriadPro" w:eastAsia="Times New Roman" w:hAnsi="MyriadPro" w:cs="MyriadPro"/>
          <w:color w:val="000000"/>
          <w:szCs w:val="24"/>
          <w:lang w:val="x-none"/>
        </w:rPr>
      </w:pPr>
      <w:r>
        <w:rPr>
          <w:rFonts w:ascii="MyriadPro" w:eastAsia="Times New Roman" w:hAnsi="MyriadPro" w:cs="MyriadPro"/>
          <w:color w:val="000000"/>
          <w:szCs w:val="24"/>
        </w:rPr>
        <w:t>D</w:t>
      </w:r>
      <w:proofErr w:type="spellStart"/>
      <w:r>
        <w:rPr>
          <w:rFonts w:ascii="MyriadPro" w:eastAsia="Times New Roman" w:hAnsi="MyriadPro" w:cs="MyriadPro"/>
          <w:color w:val="000000"/>
          <w:szCs w:val="24"/>
          <w:lang w:val="x-none"/>
        </w:rPr>
        <w:t>on’t</w:t>
      </w:r>
      <w:proofErr w:type="spellEnd"/>
      <w:r>
        <w:rPr>
          <w:rFonts w:ascii="MyriadPro" w:eastAsia="Times New Roman" w:hAnsi="MyriadPro" w:cs="MyriadPro"/>
          <w:color w:val="000000"/>
          <w:szCs w:val="24"/>
          <w:lang w:val="x-none"/>
        </w:rPr>
        <w:t xml:space="preserve"> ask the public to give in the name of charity for any project that benefits primarily to</w:t>
      </w:r>
    </w:p>
    <w:p w14:paraId="0B5FBED2" w14:textId="41B88CA6" w:rsidR="005A5C5E" w:rsidRPr="005A5C5E" w:rsidRDefault="005A5C5E" w:rsidP="005A5C5E">
      <w:pPr>
        <w:autoSpaceDE w:val="0"/>
        <w:autoSpaceDN w:val="0"/>
        <w:adjustRightInd w:val="0"/>
        <w:snapToGrid w:val="0"/>
        <w:spacing w:before="15"/>
        <w:rPr>
          <w:rFonts w:ascii="MyriadPro" w:eastAsia="Times New Roman" w:hAnsi="MyriadPro" w:cs="MyriadPro"/>
          <w:color w:val="000000"/>
          <w:szCs w:val="24"/>
        </w:rPr>
      </w:pPr>
      <w:r>
        <w:rPr>
          <w:rFonts w:ascii="MyriadPro" w:eastAsia="Times New Roman" w:hAnsi="MyriadPro" w:cs="MyriadPro"/>
          <w:color w:val="000000"/>
          <w:szCs w:val="24"/>
          <w:lang w:val="x-none"/>
        </w:rPr>
        <w:t>Legionnaires.</w:t>
      </w:r>
    </w:p>
    <w:p w14:paraId="65D340FD" w14:textId="77777777" w:rsidR="00F34A07" w:rsidRDefault="00F34A07" w:rsidP="00EE16A3">
      <w:pPr>
        <w:ind w:left="720"/>
      </w:pPr>
    </w:p>
    <w:p w14:paraId="4B918264" w14:textId="77777777" w:rsidR="00832C44" w:rsidRDefault="00832C44" w:rsidP="00EE16A3">
      <w:pPr>
        <w:ind w:left="720"/>
      </w:pPr>
    </w:p>
    <w:p w14:paraId="28442513" w14:textId="77777777" w:rsidR="00832C44" w:rsidRDefault="00867AE7" w:rsidP="00EE16A3">
      <w:pPr>
        <w:ind w:left="720"/>
      </w:pPr>
      <w:r>
        <w:t>Ideas for Commanders</w:t>
      </w:r>
    </w:p>
    <w:p w14:paraId="594F0F36" w14:textId="77777777" w:rsidR="00867AE7" w:rsidRDefault="00867AE7" w:rsidP="00EE16A3">
      <w:pPr>
        <w:ind w:left="720"/>
      </w:pPr>
    </w:p>
    <w:p w14:paraId="49076521" w14:textId="77777777" w:rsidR="00867AE7" w:rsidRDefault="007C6697" w:rsidP="00EE16A3">
      <w:pPr>
        <w:ind w:left="720"/>
      </w:pPr>
      <w:r>
        <w:t>Establish a Welcoming committee – headed by Sgt-at-arms</w:t>
      </w:r>
    </w:p>
    <w:p w14:paraId="3BBF8D03" w14:textId="77777777" w:rsidR="007C6697" w:rsidRDefault="007C6697" w:rsidP="00EE16A3">
      <w:pPr>
        <w:ind w:left="720"/>
      </w:pPr>
      <w:r>
        <w:t>Does the everyone in the post know how to greet a new member?</w:t>
      </w:r>
    </w:p>
    <w:p w14:paraId="3E9186C1" w14:textId="77777777" w:rsidR="007C6697" w:rsidRDefault="007C6697" w:rsidP="00EE16A3">
      <w:pPr>
        <w:ind w:left="720"/>
      </w:pPr>
      <w:r>
        <w:t xml:space="preserve">                                                                                                                                         </w:t>
      </w:r>
    </w:p>
    <w:p w14:paraId="6FEB6BB5" w14:textId="77777777" w:rsidR="007C6697" w:rsidRDefault="007C6697" w:rsidP="00EE16A3">
      <w:pPr>
        <w:ind w:left="720"/>
      </w:pPr>
      <w:r>
        <w:t>Encourage ALL officers and members to take the American Legion Basic Course</w:t>
      </w:r>
    </w:p>
    <w:p w14:paraId="358FF78A" w14:textId="77777777" w:rsidR="007C6697" w:rsidRDefault="007C6697" w:rsidP="00EE16A3">
      <w:pPr>
        <w:ind w:left="720"/>
      </w:pPr>
    </w:p>
    <w:p w14:paraId="233F134B" w14:textId="77777777" w:rsidR="00BE0BA2" w:rsidRDefault="007C6697" w:rsidP="00EE16A3">
      <w:pPr>
        <w:ind w:left="720"/>
      </w:pPr>
      <w:r>
        <w:t xml:space="preserve">Do formal training at meetings -   </w:t>
      </w:r>
    </w:p>
    <w:p w14:paraId="6D520B7E" w14:textId="77777777" w:rsidR="00BE0BA2" w:rsidRDefault="00BE0BA2" w:rsidP="00EE16A3">
      <w:pPr>
        <w:ind w:left="720"/>
      </w:pPr>
    </w:p>
    <w:p w14:paraId="2C01EEF0" w14:textId="77777777" w:rsidR="00FD4E6A" w:rsidRDefault="00E04D6A" w:rsidP="00EE16A3">
      <w:pPr>
        <w:ind w:left="720"/>
      </w:pPr>
      <w:r>
        <w:t>What is your communication strategy?</w:t>
      </w:r>
    </w:p>
    <w:p w14:paraId="153494DE" w14:textId="77777777" w:rsidR="00FD4E6A" w:rsidRDefault="00FD4E6A" w:rsidP="00EE16A3">
      <w:pPr>
        <w:ind w:left="720"/>
      </w:pPr>
      <w:r>
        <w:tab/>
        <w:t>Call-em-all.com</w:t>
      </w:r>
    </w:p>
    <w:p w14:paraId="56AE3C2C" w14:textId="77777777" w:rsidR="00FD4E6A" w:rsidRDefault="00FD4E6A" w:rsidP="00EE16A3">
      <w:pPr>
        <w:ind w:left="720"/>
      </w:pPr>
      <w:r>
        <w:tab/>
        <w:t>Mailchimp.com</w:t>
      </w:r>
    </w:p>
    <w:p w14:paraId="68A78A42" w14:textId="77777777" w:rsidR="00FD4E6A" w:rsidRDefault="00FD4E6A" w:rsidP="00EE16A3">
      <w:pPr>
        <w:ind w:left="720"/>
      </w:pPr>
      <w:r>
        <w:tab/>
        <w:t>Click2mail.com</w:t>
      </w:r>
    </w:p>
    <w:p w14:paraId="585986F0" w14:textId="77777777" w:rsidR="00FD4E6A" w:rsidRDefault="00FD4E6A" w:rsidP="00EE16A3">
      <w:pPr>
        <w:ind w:left="720"/>
      </w:pPr>
      <w:r>
        <w:tab/>
        <w:t>Newsletter</w:t>
      </w:r>
    </w:p>
    <w:p w14:paraId="56E6A86B" w14:textId="77777777" w:rsidR="00FD4E6A" w:rsidRDefault="00FD4E6A" w:rsidP="00EE16A3">
      <w:pPr>
        <w:ind w:left="720"/>
      </w:pPr>
      <w:r>
        <w:tab/>
        <w:t>Facebook</w:t>
      </w:r>
    </w:p>
    <w:p w14:paraId="76A992A8" w14:textId="77777777" w:rsidR="00FD4E6A" w:rsidRDefault="00FD4E6A" w:rsidP="00EE16A3">
      <w:pPr>
        <w:ind w:left="720"/>
      </w:pPr>
      <w:r>
        <w:tab/>
        <w:t>Website</w:t>
      </w:r>
    </w:p>
    <w:p w14:paraId="626127F5" w14:textId="77777777" w:rsidR="00E50CFE" w:rsidRDefault="00E50CFE" w:rsidP="00EE16A3">
      <w:pPr>
        <w:ind w:left="720"/>
      </w:pPr>
    </w:p>
    <w:p w14:paraId="788E8CEE" w14:textId="77777777" w:rsidR="00E50CFE" w:rsidRDefault="00E50CFE" w:rsidP="00EE16A3">
      <w:pPr>
        <w:ind w:left="720"/>
      </w:pPr>
      <w:r>
        <w:t>Who are you mentoring?</w:t>
      </w:r>
    </w:p>
    <w:p w14:paraId="0CEDC9CE" w14:textId="77777777" w:rsidR="00E50CFE" w:rsidRDefault="00E50CFE" w:rsidP="00EE16A3">
      <w:pPr>
        <w:ind w:left="720"/>
      </w:pPr>
    </w:p>
    <w:p w14:paraId="6F183B7A" w14:textId="0FE6E20E" w:rsidR="007C6697" w:rsidRDefault="007C6697" w:rsidP="00EE16A3">
      <w:pPr>
        <w:ind w:left="720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sectPr w:rsidR="007C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65E"/>
    <w:multiLevelType w:val="hybridMultilevel"/>
    <w:tmpl w:val="56E05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43F2"/>
    <w:multiLevelType w:val="hybridMultilevel"/>
    <w:tmpl w:val="4FA87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7932"/>
    <w:multiLevelType w:val="hybridMultilevel"/>
    <w:tmpl w:val="79B45E5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4C560B"/>
    <w:multiLevelType w:val="hybridMultilevel"/>
    <w:tmpl w:val="F024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2D1C"/>
    <w:multiLevelType w:val="hybridMultilevel"/>
    <w:tmpl w:val="AE6E2ED0"/>
    <w:lvl w:ilvl="0" w:tplc="1FE848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D47EF3"/>
    <w:multiLevelType w:val="hybridMultilevel"/>
    <w:tmpl w:val="158E683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226FC2"/>
    <w:multiLevelType w:val="hybridMultilevel"/>
    <w:tmpl w:val="5134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wciIyA0NrSwNDVS0lEKTi0uzszPAykwqgUAC0pboCwAAAA="/>
  </w:docVars>
  <w:rsids>
    <w:rsidRoot w:val="00D3633F"/>
    <w:rsid w:val="00011FCA"/>
    <w:rsid w:val="00047A5A"/>
    <w:rsid w:val="000C2C46"/>
    <w:rsid w:val="000D7710"/>
    <w:rsid w:val="000E627B"/>
    <w:rsid w:val="001163AA"/>
    <w:rsid w:val="00116DA7"/>
    <w:rsid w:val="00133641"/>
    <w:rsid w:val="00154CAE"/>
    <w:rsid w:val="00193FC8"/>
    <w:rsid w:val="001B7CA9"/>
    <w:rsid w:val="001C3B6B"/>
    <w:rsid w:val="00241982"/>
    <w:rsid w:val="002715A7"/>
    <w:rsid w:val="002D5C58"/>
    <w:rsid w:val="002F403B"/>
    <w:rsid w:val="00384247"/>
    <w:rsid w:val="003B6EAD"/>
    <w:rsid w:val="003C5C44"/>
    <w:rsid w:val="00432A33"/>
    <w:rsid w:val="00466C4C"/>
    <w:rsid w:val="00490535"/>
    <w:rsid w:val="004C5D19"/>
    <w:rsid w:val="00501C1A"/>
    <w:rsid w:val="005A5C5E"/>
    <w:rsid w:val="005E0632"/>
    <w:rsid w:val="005F5394"/>
    <w:rsid w:val="00615143"/>
    <w:rsid w:val="006266E4"/>
    <w:rsid w:val="006312CB"/>
    <w:rsid w:val="006415B0"/>
    <w:rsid w:val="006728E8"/>
    <w:rsid w:val="006779EA"/>
    <w:rsid w:val="006A0F6D"/>
    <w:rsid w:val="006A406C"/>
    <w:rsid w:val="007172D6"/>
    <w:rsid w:val="00730FF3"/>
    <w:rsid w:val="007A0DF9"/>
    <w:rsid w:val="007B75D4"/>
    <w:rsid w:val="007C6697"/>
    <w:rsid w:val="007D4A6B"/>
    <w:rsid w:val="007D7FF6"/>
    <w:rsid w:val="007E4996"/>
    <w:rsid w:val="00832C44"/>
    <w:rsid w:val="00841A1E"/>
    <w:rsid w:val="00867AE7"/>
    <w:rsid w:val="009074F9"/>
    <w:rsid w:val="00944932"/>
    <w:rsid w:val="00982DD7"/>
    <w:rsid w:val="00A65F81"/>
    <w:rsid w:val="00AD7C66"/>
    <w:rsid w:val="00B34F4A"/>
    <w:rsid w:val="00BC5C7F"/>
    <w:rsid w:val="00BE0BA2"/>
    <w:rsid w:val="00C5610C"/>
    <w:rsid w:val="00CF2F29"/>
    <w:rsid w:val="00D3633F"/>
    <w:rsid w:val="00D72326"/>
    <w:rsid w:val="00D81087"/>
    <w:rsid w:val="00D932BC"/>
    <w:rsid w:val="00DC3DF4"/>
    <w:rsid w:val="00DD0E66"/>
    <w:rsid w:val="00DE4726"/>
    <w:rsid w:val="00DF3549"/>
    <w:rsid w:val="00E0325B"/>
    <w:rsid w:val="00E04D6A"/>
    <w:rsid w:val="00E32842"/>
    <w:rsid w:val="00E50CFE"/>
    <w:rsid w:val="00EE16A3"/>
    <w:rsid w:val="00EE4B2A"/>
    <w:rsid w:val="00EE58C2"/>
    <w:rsid w:val="00F116A4"/>
    <w:rsid w:val="00F34A07"/>
    <w:rsid w:val="00FD4E6A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D83D"/>
  <w15:chartTrackingRefBased/>
  <w15:docId w15:val="{579DA836-6A49-F646-9F3A-F9CB0C5D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3179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Sutton</dc:creator>
  <cp:keywords/>
  <dc:description/>
  <cp:lastModifiedBy>Mark Sutton</cp:lastModifiedBy>
  <cp:revision>3</cp:revision>
  <dcterms:created xsi:type="dcterms:W3CDTF">2021-03-27T13:10:00Z</dcterms:created>
  <dcterms:modified xsi:type="dcterms:W3CDTF">2021-03-27T13:11:00Z</dcterms:modified>
</cp:coreProperties>
</file>